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00D" w:rsidRDefault="00F7407E">
      <w:pPr>
        <w:pStyle w:val="Default"/>
        <w:spacing w:after="240" w:line="560" w:lineRule="atLeast"/>
        <w:rPr>
          <w:rFonts w:ascii="Times" w:eastAsia="Times" w:hAnsi="Times" w:cs="Times"/>
          <w:b/>
          <w:bCs/>
          <w:color w:val="333333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ascii="Times" w:hAnsi="Times"/>
          <w:b/>
          <w:bCs/>
          <w:color w:val="333333"/>
          <w:sz w:val="30"/>
          <w:szCs w:val="30"/>
          <w:shd w:val="clear" w:color="auto" w:fill="FFFFFF"/>
        </w:rPr>
        <w:t xml:space="preserve">K-pop star Goo Hara's death prompts bullying debate in South Korea </w:t>
      </w:r>
    </w:p>
    <w:p w:rsidR="00E1000D" w:rsidRDefault="00F7407E">
      <w:pPr>
        <w:pStyle w:val="Default"/>
        <w:spacing w:after="240" w:line="400" w:lineRule="atLeast"/>
        <w:rPr>
          <w:rFonts w:ascii="Times" w:eastAsia="Times" w:hAnsi="Times" w:cs="Times"/>
          <w:sz w:val="28"/>
          <w:szCs w:val="28"/>
          <w:shd w:val="clear" w:color="auto" w:fill="FFFFFF"/>
        </w:rPr>
      </w:pP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Fans mourned and questions were asked Monday after K-pop star and revenge porn victim Goo Hara was found dead in a possible suicide, which would make her the second female singer in a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month to take her own life in the high-pressure industry. The body of Goo, a member of former girl group Kara, was discovered Sunday evening at her home in Cheongdam, one of Seoul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’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s wealthiest neighborhoods. </w:t>
      </w:r>
    </w:p>
    <w:p w:rsidR="00E1000D" w:rsidRDefault="00F7407E">
      <w:pPr>
        <w:pStyle w:val="Default"/>
        <w:spacing w:after="240" w:line="400" w:lineRule="atLeast"/>
        <w:rPr>
          <w:rFonts w:ascii="Times" w:eastAsia="Times" w:hAnsi="Times" w:cs="Times"/>
          <w:sz w:val="28"/>
          <w:szCs w:val="28"/>
          <w:shd w:val="clear" w:color="auto" w:fill="FFFFFF"/>
        </w:rPr>
      </w:pPr>
      <w:r>
        <w:rPr>
          <w:rFonts w:ascii="Times" w:hAnsi="Times"/>
          <w:color w:val="333333"/>
          <w:sz w:val="28"/>
          <w:szCs w:val="28"/>
          <w:shd w:val="clear" w:color="auto" w:fill="FFFFFF"/>
        </w:rPr>
        <w:t>Police were still investigating her cause of de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ath and Yonhap news agency reported they were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“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keeping the possibility of suicide in consideration.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”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In May, the 28-year-old star apologized to her fans after being hospitalized following a suspected suicide attempt, saying she had been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“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in agony over a nu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mber of issues.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” </w:t>
      </w:r>
    </w:p>
    <w:p w:rsidR="00E1000D" w:rsidRDefault="00F7407E">
      <w:pPr>
        <w:pStyle w:val="Default"/>
        <w:spacing w:after="240" w:line="400" w:lineRule="atLeast"/>
        <w:rPr>
          <w:rFonts w:ascii="Times" w:eastAsia="Times" w:hAnsi="Times" w:cs="Times"/>
          <w:sz w:val="28"/>
          <w:szCs w:val="28"/>
          <w:shd w:val="clear" w:color="auto" w:fill="FFFFFF"/>
        </w:rPr>
      </w:pP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Goo was abused by an ex-boyfriend last year who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—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after they split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—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blackmailed her over their sex videos. The ex, hairdresser Choi Jong-bum, threatened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“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to end her entertainment career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”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by leaking the footage, and a CCTV clip of the couple showed the singer kneeling before him apparently begging him not to. </w:t>
      </w:r>
    </w:p>
    <w:p w:rsidR="00E1000D" w:rsidRDefault="00F7407E">
      <w:pPr>
        <w:pStyle w:val="Default"/>
        <w:spacing w:after="240" w:line="400" w:lineRule="atLeast"/>
        <w:rPr>
          <w:rFonts w:ascii="Times" w:eastAsia="Times" w:hAnsi="Times" w:cs="Times"/>
          <w:sz w:val="28"/>
          <w:szCs w:val="28"/>
          <w:shd w:val="clear" w:color="auto" w:fill="FFFFFF"/>
        </w:rPr>
      </w:pP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In the conservative South, women who appear in such videos often feel shame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—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despite being the victims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—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and face ostracism and soc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ial isolation if the images become public. The man was convicted of multiple crimes including blackmail in August and was given a suspended jail term, but the star had been targeted by abusive online comments since the incident. </w:t>
      </w:r>
    </w:p>
    <w:p w:rsidR="00E1000D" w:rsidRDefault="00F7407E">
      <w:pPr>
        <w:pStyle w:val="Default"/>
        <w:spacing w:after="240" w:line="400" w:lineRule="atLeast"/>
        <w:rPr>
          <w:rFonts w:ascii="Times" w:eastAsia="Times" w:hAnsi="Times" w:cs="Times"/>
          <w:sz w:val="28"/>
          <w:szCs w:val="28"/>
          <w:shd w:val="clear" w:color="auto" w:fill="FFFFFF"/>
        </w:rPr>
      </w:pPr>
      <w:r>
        <w:rPr>
          <w:rFonts w:ascii="Times" w:hAnsi="Times"/>
          <w:color w:val="333333"/>
          <w:sz w:val="28"/>
          <w:szCs w:val="28"/>
          <w:shd w:val="clear" w:color="auto" w:fill="FFFFFF"/>
        </w:rPr>
        <w:t>Before her body was discov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ered Sunday her Instagram account was flooded with hate comments about her appearance and her history with her ex. Goo made her debut in 2008 with Kara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—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for several years one of the two biggest K-pop girl groups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—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and pursued a solo career after the group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 broke up, completing a tour of Japan last week. </w:t>
      </w:r>
    </w:p>
    <w:p w:rsidR="00E1000D" w:rsidRDefault="00F7407E">
      <w:pPr>
        <w:pStyle w:val="Default"/>
        <w:spacing w:after="240" w:line="400" w:lineRule="atLeast"/>
        <w:rPr>
          <w:rFonts w:ascii="Times" w:eastAsia="Times" w:hAnsi="Times" w:cs="Times"/>
          <w:sz w:val="28"/>
          <w:szCs w:val="28"/>
          <w:shd w:val="clear" w:color="auto" w:fill="FFFFFF"/>
        </w:rPr>
      </w:pPr>
      <w:r>
        <w:rPr>
          <w:rFonts w:ascii="Times" w:hAnsi="Times"/>
          <w:color w:val="333333"/>
          <w:sz w:val="28"/>
          <w:szCs w:val="28"/>
          <w:shd w:val="clear" w:color="auto" w:fill="FFFFFF"/>
        </w:rPr>
        <w:t>Her death sparked an online petition on the website of the South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’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s presidential office calling for stronger punishments for cybercrimes and abusive online comments, which garnered more than 20,000 signature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s in less than a day. </w:t>
      </w:r>
      <w:r>
        <w:rPr>
          <w:rFonts w:ascii="Times" w:hAnsi="Times"/>
          <w:sz w:val="28"/>
          <w:szCs w:val="28"/>
          <w:shd w:val="clear" w:color="auto" w:fill="FFFFFF"/>
        </w:rPr>
        <w:t xml:space="preserve">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“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It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lastRenderedPageBreak/>
        <w:t>was not long ago that we lost someone through hate comments and this cannot happen again,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”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the petition said.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“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Please protect the people from hate comments and criticisms that are spreading like a virus.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” </w:t>
      </w:r>
    </w:p>
    <w:p w:rsidR="00E1000D" w:rsidRDefault="00F7407E">
      <w:pPr>
        <w:pStyle w:val="Default"/>
        <w:spacing w:after="240" w:line="400" w:lineRule="atLeast"/>
        <w:rPr>
          <w:rFonts w:ascii="Times" w:eastAsia="Times" w:hAnsi="Times" w:cs="Times"/>
          <w:sz w:val="28"/>
          <w:szCs w:val="28"/>
          <w:shd w:val="clear" w:color="auto" w:fill="FFFFFF"/>
        </w:rPr>
      </w:pPr>
      <w:r>
        <w:rPr>
          <w:rFonts w:ascii="Times" w:hAnsi="Times"/>
          <w:color w:val="333333"/>
          <w:sz w:val="28"/>
          <w:szCs w:val="28"/>
          <w:shd w:val="clear" w:color="auto" w:fill="FFFFFF"/>
        </w:rPr>
        <w:t>Goo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’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s last Instagram post Saturday evening showed her in bed with the caption,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“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Good night.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”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South Korea has one of the world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’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s highest rates of suicide which, according to recent government figures, is among the top causes of death for those under 40. Taboos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about mental illness also dissuade many South Koreans from seeking help. </w:t>
      </w:r>
    </w:p>
    <w:p w:rsidR="00E1000D" w:rsidRDefault="00F7407E">
      <w:pPr>
        <w:pStyle w:val="Default"/>
        <w:spacing w:after="240" w:line="400" w:lineRule="atLeast"/>
        <w:rPr>
          <w:rFonts w:ascii="Times" w:eastAsia="Times" w:hAnsi="Times" w:cs="Times"/>
          <w:sz w:val="28"/>
          <w:szCs w:val="28"/>
          <w:shd w:val="clear" w:color="auto" w:fill="FFFFFF"/>
        </w:rPr>
      </w:pPr>
      <w:r>
        <w:rPr>
          <w:rFonts w:ascii="Times" w:hAnsi="Times"/>
          <w:color w:val="333333"/>
          <w:sz w:val="28"/>
          <w:szCs w:val="28"/>
          <w:shd w:val="clear" w:color="auto" w:fill="FFFFFF"/>
        </w:rPr>
        <w:t>Goo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’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s death comes a month after Sulli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—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a fellow K-pop star and her close friend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—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took her own life in October after a long struggle with online bullying. Beneath the glitz and glamour, the K-pop industry is known for its cutthroat competitiveness, lack of privacy, online bullying and relentless public pressure to maintain a wholesome i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mage at all times and at any cost. </w:t>
      </w:r>
    </w:p>
    <w:p w:rsidR="00E1000D" w:rsidRDefault="00F7407E">
      <w:pPr>
        <w:pStyle w:val="Default"/>
        <w:spacing w:after="240" w:line="400" w:lineRule="atLeast"/>
        <w:rPr>
          <w:rFonts w:ascii="Times" w:eastAsia="Times" w:hAnsi="Times" w:cs="Times"/>
          <w:sz w:val="28"/>
          <w:szCs w:val="28"/>
          <w:shd w:val="clear" w:color="auto" w:fill="FFFFFF"/>
        </w:rPr>
      </w:pP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K-pop stars like Goo and Sulli are picked up by agencies at a young age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—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usually in their early- or midteens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—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and live under tight control, with their days taken over by grueling singing and dancing training. </w:t>
      </w:r>
      <w:r>
        <w:rPr>
          <w:rFonts w:ascii="Times" w:hAnsi="Times"/>
          <w:sz w:val="28"/>
          <w:szCs w:val="28"/>
          <w:shd w:val="clear" w:color="auto" w:fill="FFFFFF"/>
        </w:rPr>
        <w:t xml:space="preserve">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Earlier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this year Goo had spoken out about abusive comments, depression and her difficult life as a celebrity. </w:t>
      </w:r>
    </w:p>
    <w:p w:rsidR="00E1000D" w:rsidRDefault="00F7407E">
      <w:pPr>
        <w:pStyle w:val="Default"/>
        <w:spacing w:after="240" w:line="400" w:lineRule="atLeast"/>
        <w:rPr>
          <w:rFonts w:ascii="Times" w:eastAsia="Times" w:hAnsi="Times" w:cs="Times"/>
          <w:sz w:val="28"/>
          <w:szCs w:val="28"/>
          <w:shd w:val="clear" w:color="auto" w:fill="FFFFFF"/>
        </w:rPr>
      </w:pPr>
      <w:r>
        <w:rPr>
          <w:rFonts w:ascii="Times" w:hAnsi="Times"/>
          <w:color w:val="333333"/>
          <w:sz w:val="28"/>
          <w:szCs w:val="28"/>
          <w:shd w:val="clear" w:color="auto" w:fill="FFFFFF"/>
        </w:rPr>
        <w:t>“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We have to be careful about every move we make in our lives and are suffering from a pain that we can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’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t share even with our friends and family,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”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said Goo, adding that anyone can struggle with depression.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“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You all have freedom of expression, but can you please look back on yourself before posting a hate comment?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”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she said. </w:t>
      </w:r>
    </w:p>
    <w:p w:rsidR="00E1000D" w:rsidRDefault="00F7407E">
      <w:pPr>
        <w:pStyle w:val="Default"/>
        <w:spacing w:after="240" w:line="400" w:lineRule="atLeast"/>
      </w:pPr>
      <w:r>
        <w:rPr>
          <w:rFonts w:ascii="Times" w:hAnsi="Times"/>
          <w:color w:val="333333"/>
          <w:sz w:val="28"/>
          <w:szCs w:val="28"/>
          <w:shd w:val="clear" w:color="auto" w:fill="FFFFFF"/>
        </w:rPr>
        <w:t>Fans mourned the star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’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s death and lamented that she was unable to hear the v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oices of support.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“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The stars appear to have a shining presence but they live with a pain that no one will understand,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”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a fan wrote on Goo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’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s Instagram account.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“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How many more victims after Sulli and Goo will there have to be to understand that hate comments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 hurt others?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”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the writer added. Another fan wrote: 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“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Maybe you couldn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’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>t hear the voices of love and support because the voices of hate were too loud. My heart aches.</w:t>
      </w:r>
      <w:r>
        <w:rPr>
          <w:rFonts w:ascii="Times" w:hAnsi="Times"/>
          <w:color w:val="333333"/>
          <w:sz w:val="28"/>
          <w:szCs w:val="28"/>
          <w:shd w:val="clear" w:color="auto" w:fill="FFFFFF"/>
        </w:rPr>
        <w:t xml:space="preserve">” </w:t>
      </w:r>
    </w:p>
    <w:sectPr w:rsidR="00E1000D">
      <w:headerReference w:type="default" r:id="rId6"/>
      <w:footerReference w:type="default" r:id="rId7"/>
      <w:pgSz w:w="11900" w:h="16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07E" w:rsidRDefault="00F7407E">
      <w:r>
        <w:separator/>
      </w:r>
    </w:p>
  </w:endnote>
  <w:endnote w:type="continuationSeparator" w:id="0">
    <w:p w:rsidR="00F7407E" w:rsidRDefault="00F7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00D" w:rsidRDefault="00F7407E">
    <w:pPr>
      <w:pStyle w:val="HeaderFooter"/>
      <w:tabs>
        <w:tab w:val="center" w:pos="4510"/>
      </w:tabs>
    </w:pP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 w:rsidR="00FF592E">
      <w:rPr>
        <w:rFonts w:ascii="Times New Roman" w:hAnsi="Times New Roman"/>
      </w:rPr>
      <w:fldChar w:fldCharType="separate"/>
    </w:r>
    <w:r w:rsidR="00FF592E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07E" w:rsidRDefault="00F7407E">
      <w:r>
        <w:separator/>
      </w:r>
    </w:p>
  </w:footnote>
  <w:footnote w:type="continuationSeparator" w:id="0">
    <w:p w:rsidR="00F7407E" w:rsidRDefault="00F7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00D" w:rsidRDefault="00E100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0D"/>
    <w:rsid w:val="00E1000D"/>
    <w:rsid w:val="00F7407E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8C9D70A-5F2A-44B9-9CE0-03801B8A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2019-11-29T23:32:00Z</dcterms:created>
  <dcterms:modified xsi:type="dcterms:W3CDTF">2019-11-29T23:32:00Z</dcterms:modified>
</cp:coreProperties>
</file>